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C2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D1C2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ED1C300" w14:textId="77777777" w:rsidR="00C261B3" w:rsidRDefault="00C261B3" w:rsidP="007A0155">
      <w:pPr>
        <w:rPr>
          <w:u w:val="single"/>
        </w:rPr>
      </w:pPr>
    </w:p>
    <w:p w14:paraId="6ED1C301" w14:textId="5C434228" w:rsidR="007128D3" w:rsidRPr="007A0155" w:rsidRDefault="007128D3" w:rsidP="0052794E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2794E">
        <w:rPr>
          <w:rFonts w:eastAsia="Arial" w:cs="Arial"/>
          <w:b/>
          <w:bCs/>
          <w:szCs w:val="22"/>
        </w:rPr>
        <w:t xml:space="preserve">Komplexní pozemkové úpravy v </w:t>
      </w:r>
      <w:proofErr w:type="spellStart"/>
      <w:r w:rsidR="0052794E">
        <w:rPr>
          <w:rFonts w:eastAsia="Arial" w:cs="Arial"/>
          <w:b/>
          <w:bCs/>
          <w:szCs w:val="22"/>
        </w:rPr>
        <w:t>k.ú</w:t>
      </w:r>
      <w:proofErr w:type="spellEnd"/>
      <w:r w:rsidR="0052794E">
        <w:rPr>
          <w:rFonts w:eastAsia="Arial" w:cs="Arial"/>
          <w:b/>
          <w:bCs/>
          <w:szCs w:val="22"/>
        </w:rPr>
        <w:t xml:space="preserve">. Moravský Písek – stavba </w:t>
      </w:r>
      <w:r w:rsidR="0052794E">
        <w:rPr>
          <w:rFonts w:eastAsia="Arial" w:cs="Arial"/>
          <w:b/>
          <w:bCs/>
          <w:szCs w:val="22"/>
        </w:rPr>
        <w:br/>
        <w:t xml:space="preserve">                                        </w:t>
      </w:r>
      <w:r w:rsidR="0052794E">
        <w:rPr>
          <w:rFonts w:eastAsia="Arial" w:cs="Arial"/>
          <w:b/>
          <w:bCs/>
          <w:szCs w:val="22"/>
        </w:rPr>
        <w:t>ŘSD</w:t>
      </w:r>
    </w:p>
    <w:p w14:paraId="70DB5BA1" w14:textId="77777777" w:rsidR="00475594" w:rsidRDefault="006C4D31" w:rsidP="004755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75594">
        <w:t xml:space="preserve">podlimitní veřejná zakázka na služby zadávaná ve zjednodušeném     </w:t>
      </w:r>
    </w:p>
    <w:p w14:paraId="6ED1C302" w14:textId="2A571D1C" w:rsidR="006C4D31" w:rsidRPr="007A0155" w:rsidRDefault="00475594" w:rsidP="00475594">
      <w:r>
        <w:t xml:space="preserve">                                     podlimitním řízení</w:t>
      </w:r>
    </w:p>
    <w:p w14:paraId="6ED1C303" w14:textId="77777777" w:rsidR="007D4836" w:rsidRDefault="007D4836" w:rsidP="007A0155">
      <w:pPr>
        <w:rPr>
          <w:u w:val="single"/>
        </w:rPr>
      </w:pPr>
    </w:p>
    <w:p w14:paraId="6ED1C3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D1C305" w14:textId="77777777" w:rsidR="00C261B3" w:rsidRDefault="00C261B3" w:rsidP="007A0155"/>
    <w:p w14:paraId="6ED1C3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D1C3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ED1C308" w14:textId="77777777" w:rsidR="004365D0" w:rsidRPr="004365D0" w:rsidRDefault="004365D0" w:rsidP="004365D0">
      <w:pPr>
        <w:pStyle w:val="Default"/>
      </w:pPr>
    </w:p>
    <w:p w14:paraId="6ED1C3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ED1C30A" w14:textId="77777777" w:rsidR="007875F8" w:rsidRDefault="007875F8" w:rsidP="006E7489">
      <w:pPr>
        <w:spacing w:before="120"/>
      </w:pPr>
    </w:p>
    <w:p w14:paraId="6ED1C3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ED1C3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D1C3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ED1C3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ED1C3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D1C3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D1C3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ED1C3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ED1C3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ED1C3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ED1C31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ED1C31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ED1C3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ED1C3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ED1C31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D1C31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ED1C31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D1C31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ED1C31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E28DA" w14:textId="77777777" w:rsidR="00830AF0" w:rsidRDefault="00830AF0" w:rsidP="008E4AD5">
      <w:r>
        <w:separator/>
      </w:r>
    </w:p>
  </w:endnote>
  <w:endnote w:type="continuationSeparator" w:id="0">
    <w:p w14:paraId="0AFD7D59" w14:textId="77777777" w:rsidR="00830AF0" w:rsidRDefault="00830A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ED1C32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D1C325" w14:textId="77777777" w:rsidR="00C41790" w:rsidRDefault="00C41790">
    <w:pPr>
      <w:pStyle w:val="Zpat"/>
      <w:jc w:val="right"/>
    </w:pPr>
  </w:p>
  <w:p w14:paraId="6ED1C3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9FE3" w14:textId="77777777" w:rsidR="00830AF0" w:rsidRDefault="00830AF0" w:rsidP="008E4AD5">
      <w:r>
        <w:separator/>
      </w:r>
    </w:p>
  </w:footnote>
  <w:footnote w:type="continuationSeparator" w:id="0">
    <w:p w14:paraId="2AF5064F" w14:textId="77777777" w:rsidR="00830AF0" w:rsidRDefault="00830A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1C322" w14:textId="0F24D9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1EEB">
      <w:rPr>
        <w:rFonts w:cs="Arial"/>
        <w:b/>
        <w:szCs w:val="20"/>
      </w:rPr>
      <w:t>5</w:t>
    </w:r>
  </w:p>
  <w:p w14:paraId="6ED1C32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559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94E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0AF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1EEB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D1C2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2021-01-04T10:36:00Z</dcterms:created>
  <dcterms:modified xsi:type="dcterms:W3CDTF">2022-04-12T09:24:00Z</dcterms:modified>
</cp:coreProperties>
</file>